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179B" w:rsidTr="0092179B">
        <w:tc>
          <w:tcPr>
            <w:tcW w:w="4531" w:type="dxa"/>
          </w:tcPr>
          <w:p w:rsidR="0092179B" w:rsidRPr="00590005" w:rsidRDefault="0092179B">
            <w:pPr>
              <w:rPr>
                <w:b/>
              </w:rPr>
            </w:pPr>
            <w:r w:rsidRPr="00590005">
              <w:rPr>
                <w:b/>
              </w:rPr>
              <w:t>KATKI PAYI ÖDENECEK AYLAR</w:t>
            </w:r>
          </w:p>
          <w:p w:rsidR="0092179B" w:rsidRPr="00590005" w:rsidRDefault="0092179B">
            <w:pPr>
              <w:rPr>
                <w:b/>
              </w:rPr>
            </w:pPr>
          </w:p>
        </w:tc>
        <w:tc>
          <w:tcPr>
            <w:tcW w:w="4531" w:type="dxa"/>
          </w:tcPr>
          <w:p w:rsidR="0092179B" w:rsidRPr="00590005" w:rsidRDefault="0092179B">
            <w:pPr>
              <w:rPr>
                <w:b/>
              </w:rPr>
            </w:pPr>
            <w:r w:rsidRPr="00590005">
              <w:rPr>
                <w:b/>
              </w:rPr>
              <w:t>ÖDENECEK MİKTAR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>
            <w:r>
              <w:t>KAYIT SIRASINDA YATAN (EYLÜL 2025)</w:t>
            </w:r>
          </w:p>
        </w:tc>
        <w:tc>
          <w:tcPr>
            <w:tcW w:w="4531" w:type="dxa"/>
          </w:tcPr>
          <w:p w:rsidR="0092179B" w:rsidRDefault="0092179B">
            <w:r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>
              <w:t>01-20 EKİM 2025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 w:rsidRPr="00D20620">
              <w:t>01-20</w:t>
            </w:r>
            <w:r>
              <w:t xml:space="preserve"> KASIM 2025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 w:rsidRPr="00D20620">
              <w:t>01-20</w:t>
            </w:r>
            <w:r>
              <w:t xml:space="preserve"> ARALIK 2025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 w:rsidRPr="00D20620">
              <w:t>01-20</w:t>
            </w:r>
            <w:r>
              <w:t xml:space="preserve"> OCAK 2026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 w:rsidRPr="00D20620">
              <w:t>01-20</w:t>
            </w:r>
            <w:r>
              <w:t xml:space="preserve"> ŞUBAT 2026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 w:rsidRPr="00D20620">
              <w:t>01-20</w:t>
            </w:r>
            <w:r>
              <w:t xml:space="preserve"> MART 2026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 w:rsidRPr="00D20620">
              <w:t>01-20</w:t>
            </w:r>
            <w:r>
              <w:t xml:space="preserve"> NİSAN 2026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  <w:tr w:rsidR="0092179B" w:rsidTr="0092179B">
        <w:tc>
          <w:tcPr>
            <w:tcW w:w="4531" w:type="dxa"/>
          </w:tcPr>
          <w:p w:rsidR="0092179B" w:rsidRDefault="0092179B" w:rsidP="0092179B">
            <w:r w:rsidRPr="00D20620">
              <w:t>01-20</w:t>
            </w:r>
            <w:r>
              <w:t xml:space="preserve"> MAYIS 2026</w:t>
            </w:r>
          </w:p>
        </w:tc>
        <w:tc>
          <w:tcPr>
            <w:tcW w:w="4531" w:type="dxa"/>
          </w:tcPr>
          <w:p w:rsidR="0092179B" w:rsidRDefault="0092179B" w:rsidP="0092179B">
            <w:r w:rsidRPr="000614CF">
              <w:t>1300 TL</w:t>
            </w:r>
          </w:p>
        </w:tc>
      </w:tr>
    </w:tbl>
    <w:p w:rsidR="002A316F" w:rsidRDefault="002A316F"/>
    <w:p w:rsidR="0092179B" w:rsidRPr="00590005" w:rsidRDefault="0092179B">
      <w:pPr>
        <w:rPr>
          <w:b/>
        </w:rPr>
      </w:pPr>
      <w:r w:rsidRPr="00590005">
        <w:rPr>
          <w:b/>
        </w:rPr>
        <w:t>KATKI PAYI HESABI:</w:t>
      </w:r>
    </w:p>
    <w:p w:rsidR="0092179B" w:rsidRDefault="0092179B">
      <w:r>
        <w:t>ALICI ADI: ALİAĞA ANAOKULU MÜDÜRLÜĞÜ</w:t>
      </w:r>
    </w:p>
    <w:p w:rsidR="0092179B" w:rsidRDefault="0092179B">
      <w:r>
        <w:t>BANKA ADI: VAKIFLAR BANKASI ALİAĞA ŞUBESİ</w:t>
      </w:r>
    </w:p>
    <w:p w:rsidR="0092179B" w:rsidRDefault="0092179B">
      <w:r>
        <w:t>İBAN NO: TR94 0001 5001 5800 7304 3357 06</w:t>
      </w:r>
    </w:p>
    <w:p w:rsidR="0092179B" w:rsidRDefault="0092179B">
      <w:r>
        <w:t>Not: Açıklama kısmına öğrenci adı soyadı mutlaka yazılmalıdır.</w:t>
      </w:r>
      <w:r w:rsidR="0043423F">
        <w:t xml:space="preserve"> </w:t>
      </w:r>
    </w:p>
    <w:p w:rsidR="0092179B" w:rsidRDefault="0092179B"/>
    <w:p w:rsidR="0092179B" w:rsidRPr="0043423F" w:rsidRDefault="0092179B">
      <w:pPr>
        <w:rPr>
          <w:b/>
        </w:rPr>
      </w:pPr>
      <w:r w:rsidRPr="0043423F">
        <w:rPr>
          <w:b/>
        </w:rPr>
        <w:t>GİRİŞ-ÇIKIŞ KARTI ÜCRETİ HESABI:</w:t>
      </w:r>
    </w:p>
    <w:p w:rsidR="0092179B" w:rsidRDefault="0092179B" w:rsidP="0092179B">
      <w:r>
        <w:t>ALICI ADI: ALİAĞA ANAOKULU MÜDÜRLÜĞÜ</w:t>
      </w:r>
    </w:p>
    <w:p w:rsidR="0092179B" w:rsidRDefault="0092179B" w:rsidP="0092179B">
      <w:r>
        <w:t>BANKA ADI: VAKIFLAR BANKASI ALİAĞA ŞUBESİ</w:t>
      </w:r>
    </w:p>
    <w:p w:rsidR="0092179B" w:rsidRDefault="0092179B" w:rsidP="0092179B">
      <w:r>
        <w:t>İBAN NO: TR94 0001 5001 5800 7304 3357 06</w:t>
      </w:r>
    </w:p>
    <w:p w:rsidR="0092179B" w:rsidRDefault="0092179B" w:rsidP="0092179B">
      <w:r>
        <w:t>Not: Açıklama kısmına öğrenci adı soyadı mutlaka yazılmalıdır.</w:t>
      </w:r>
      <w:bookmarkStart w:id="0" w:name="_GoBack"/>
      <w:bookmarkEnd w:id="0"/>
    </w:p>
    <w:p w:rsidR="0092179B" w:rsidRDefault="0092179B">
      <w:r>
        <w:t xml:space="preserve"> YENİ ÖĞRENCİ KART BEDELİ: 700 TL</w:t>
      </w:r>
    </w:p>
    <w:p w:rsidR="0092179B" w:rsidRDefault="00590005">
      <w:r>
        <w:t>DEVAM EDEN ÖĞRENCİ KART BEDELİ</w:t>
      </w:r>
      <w:r w:rsidR="0092179B">
        <w:t>: 500 TL</w:t>
      </w:r>
    </w:p>
    <w:p w:rsidR="0043423F" w:rsidRDefault="0043423F">
      <w:r>
        <w:t>KART BEDELLERİ 1 DEFAYA MAHSUS YATIRILACAKTIR.</w:t>
      </w:r>
    </w:p>
    <w:sectPr w:rsidR="00434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E2"/>
    <w:rsid w:val="002A316F"/>
    <w:rsid w:val="0043423F"/>
    <w:rsid w:val="00590005"/>
    <w:rsid w:val="00644248"/>
    <w:rsid w:val="007766E2"/>
    <w:rsid w:val="009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5B3A"/>
  <w15:chartTrackingRefBased/>
  <w15:docId w15:val="{C8376F71-5CFE-4753-883F-5E3EBE4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IZMIR</dc:creator>
  <cp:keywords/>
  <dc:description/>
  <cp:lastModifiedBy>IZMIR</cp:lastModifiedBy>
  <cp:revision>2</cp:revision>
  <dcterms:created xsi:type="dcterms:W3CDTF">2025-07-25T10:51:00Z</dcterms:created>
  <dcterms:modified xsi:type="dcterms:W3CDTF">2025-07-25T11:36:00Z</dcterms:modified>
</cp:coreProperties>
</file>